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02D4">
      <w:pPr>
        <w:jc w:val="center"/>
        <w:rPr>
          <w:rFonts w:hint="eastAsia" w:ascii="仿宋_GB2312" w:hAnsi="新宋体" w:eastAsia="仿宋_GB2312"/>
          <w:b/>
          <w:sz w:val="36"/>
          <w:szCs w:val="36"/>
        </w:rPr>
      </w:pPr>
      <w:bookmarkStart w:id="0" w:name="_Hlk101962616"/>
    </w:p>
    <w:p w14:paraId="706A5974">
      <w:pPr>
        <w:jc w:val="center"/>
        <w:rPr>
          <w:rFonts w:hint="eastAsia"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b/>
          <w:sz w:val="36"/>
          <w:szCs w:val="36"/>
        </w:rPr>
        <w:t>企业遵纪守法承诺书</w:t>
      </w:r>
    </w:p>
    <w:p w14:paraId="3AF69A32">
      <w:pPr>
        <w:spacing w:line="640" w:lineRule="exact"/>
        <w:jc w:val="center"/>
        <w:rPr>
          <w:rFonts w:hint="eastAsia"/>
          <w:b/>
          <w:sz w:val="44"/>
          <w:szCs w:val="44"/>
        </w:rPr>
      </w:pPr>
    </w:p>
    <w:p w14:paraId="21864F1A">
      <w:pPr>
        <w:spacing w:line="64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（公司名称）         </w:t>
      </w:r>
      <w:r>
        <w:rPr>
          <w:rFonts w:hint="eastAsia" w:ascii="仿宋_GB2312" w:hAnsi="宋体" w:eastAsia="仿宋_GB2312"/>
          <w:sz w:val="28"/>
          <w:szCs w:val="28"/>
        </w:rPr>
        <w:t>在20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宋体" w:eastAsia="仿宋_GB2312"/>
          <w:sz w:val="28"/>
          <w:szCs w:val="28"/>
        </w:rPr>
        <w:t>年严格遵守《劳动法》、《招投标法》及《安全生产法》中相关规定，无发生以下不良记录行为：</w:t>
      </w:r>
    </w:p>
    <w:p w14:paraId="3895513E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1、恶意拖欠、克扣工人工资及福利行为；</w:t>
      </w:r>
    </w:p>
    <w:p w14:paraId="535A8539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2、相互串通投标或者与招标人串通投标；以向招标人或者评标委员会成员行贿的手段谋取中标行为；</w:t>
      </w:r>
    </w:p>
    <w:p w14:paraId="52B5C368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3、发生安全生产责任事故；</w:t>
      </w:r>
    </w:p>
    <w:p w14:paraId="2216559C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4、对安全生产事故隐瞒不报、谎报或拖延不报；</w:t>
      </w:r>
    </w:p>
    <w:p w14:paraId="4DDEF991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5、因不良行为受刑事判决、行政处罚；</w:t>
      </w:r>
    </w:p>
    <w:p w14:paraId="7E191CD8">
      <w:pPr>
        <w:spacing w:line="64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6、其他违法违规行为被相关部门通报、处罚或被媒体曝光，或被有效投诉。</w:t>
      </w:r>
    </w:p>
    <w:p w14:paraId="24747D43">
      <w:pPr>
        <w:spacing w:line="820" w:lineRule="exact"/>
        <w:rPr>
          <w:rFonts w:hint="eastAsia" w:ascii="仿宋_GB2312" w:hAnsi="宋体" w:eastAsia="仿宋_GB2312"/>
          <w:sz w:val="28"/>
          <w:szCs w:val="28"/>
        </w:rPr>
      </w:pPr>
    </w:p>
    <w:p w14:paraId="23F6314F">
      <w:pPr>
        <w:spacing w:line="820" w:lineRule="exact"/>
        <w:ind w:firstLine="4060" w:firstLineChars="14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法定代表人签字：</w:t>
      </w:r>
    </w:p>
    <w:p w14:paraId="36CE5F7E">
      <w:pPr>
        <w:spacing w:line="820" w:lineRule="exact"/>
        <w:ind w:firstLine="4900" w:firstLineChars="17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单位盖章：</w:t>
      </w:r>
    </w:p>
    <w:p w14:paraId="26323CAB">
      <w:pPr>
        <w:spacing w:line="820" w:lineRule="exact"/>
        <w:ind w:firstLine="980" w:firstLineChars="350"/>
        <w:rPr>
          <w:rFonts w:hint="eastAsia" w:ascii="仿宋_GB2312" w:hAnsi="宋体" w:eastAsia="仿宋_GB2312"/>
          <w:sz w:val="28"/>
          <w:szCs w:val="28"/>
        </w:rPr>
      </w:pPr>
    </w:p>
    <w:p w14:paraId="704E2211">
      <w:pPr>
        <w:spacing w:line="820" w:lineRule="exact"/>
        <w:ind w:right="480" w:firstLine="1050" w:firstLineChars="375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  <w:bookmarkEnd w:id="0"/>
    </w:p>
    <w:p w14:paraId="39ADFB69">
      <w:pPr>
        <w:rPr>
          <w:rFonts w:hint="eastAsia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DDFE">
    <w:pPr>
      <w:pStyle w:val="2"/>
      <w:framePr w:wrap="around" w:vAnchor="text" w:hAnchor="margin" w:xAlign="center" w:y="1"/>
      <w:rPr>
        <w:rStyle w:val="6"/>
        <w:rFonts w:hint="eastAsia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7B9F777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8"/>
    <w:rsid w:val="00044E3D"/>
    <w:rsid w:val="0006678D"/>
    <w:rsid w:val="00117712"/>
    <w:rsid w:val="002855AF"/>
    <w:rsid w:val="00340792"/>
    <w:rsid w:val="006B4DAF"/>
    <w:rsid w:val="006B530F"/>
    <w:rsid w:val="008838FE"/>
    <w:rsid w:val="0090284D"/>
    <w:rsid w:val="00913348"/>
    <w:rsid w:val="00AB4B46"/>
    <w:rsid w:val="00D52E30"/>
    <w:rsid w:val="00D551DB"/>
    <w:rsid w:val="00FD45A5"/>
    <w:rsid w:val="59F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3</Lines>
  <Paragraphs>12</Paragraphs>
  <TotalTime>2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2023-06-15T09:03:00Z</dcterms:created>
  <dc:creator>ldm</dc:creator>
  <cp:lastModifiedBy>梁小泊</cp:lastModifiedBy>
  <cp:lastPrinted>2023-06-16T03:05:00Z</cp:lastPrinted>
  <dcterms:modified xsi:type="dcterms:W3CDTF">2026-06-01T05:53:03Z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eyJoZGlkIjoiMzUwZjY5ZDU4NWY3YzllOWIwNzBhZjEyMDg3MWUwYzAiLCJ1c2VySWQiOiIzODAxMzQ0MzIifQ==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9EC59F674B6A42BEA79D9042C6A3553C_12</vt:lpwstr>
  </property>
</Properties>
</file>