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759E9">
      <w:pPr>
        <w:spacing w:line="560" w:lineRule="exact"/>
        <w:jc w:val="left"/>
        <w:rPr>
          <w:rStyle w:val="8"/>
          <w:rFonts w:hint="eastAsia" w:ascii="黑体" w:hAnsi="黑体" w:eastAsia="黑体"/>
          <w:sz w:val="28"/>
          <w:szCs w:val="28"/>
        </w:rPr>
      </w:pPr>
      <w:bookmarkStart w:id="0" w:name="_Hlk165983748"/>
      <w:r>
        <w:rPr>
          <w:rStyle w:val="8"/>
          <w:rFonts w:hint="eastAsia" w:ascii="黑体" w:hAnsi="黑体" w:eastAsia="黑体"/>
          <w:sz w:val="28"/>
          <w:szCs w:val="28"/>
        </w:rPr>
        <w:t>附件</w:t>
      </w:r>
      <w:r>
        <w:rPr>
          <w:rStyle w:val="8"/>
          <w:rFonts w:hint="eastAsia" w:ascii="黑体" w:hAnsi="黑体" w:eastAsia="黑体"/>
          <w:sz w:val="28"/>
          <w:szCs w:val="28"/>
          <w:lang w:val="en-US" w:eastAsia="zh-CN"/>
        </w:rPr>
        <w:t>2</w:t>
      </w:r>
      <w:bookmarkStart w:id="3" w:name="_GoBack"/>
      <w:bookmarkEnd w:id="3"/>
      <w:r>
        <w:rPr>
          <w:rStyle w:val="8"/>
          <w:rFonts w:hint="eastAsia" w:ascii="黑体" w:hAnsi="黑体" w:eastAsia="黑体"/>
          <w:sz w:val="28"/>
          <w:szCs w:val="28"/>
        </w:rPr>
        <w:t>：</w:t>
      </w:r>
    </w:p>
    <w:p w14:paraId="150D27E3">
      <w:pPr>
        <w:spacing w:line="560" w:lineRule="exact"/>
        <w:jc w:val="left"/>
        <w:rPr>
          <w:rStyle w:val="8"/>
          <w:rFonts w:hint="eastAsia" w:ascii="黑体" w:hAnsi="黑体" w:eastAsia="黑体"/>
          <w:sz w:val="28"/>
          <w:szCs w:val="28"/>
        </w:rPr>
      </w:pPr>
    </w:p>
    <w:p w14:paraId="67D1DB93">
      <w:pPr>
        <w:spacing w:line="560" w:lineRule="exact"/>
        <w:jc w:val="center"/>
        <w:rPr>
          <w:rStyle w:val="8"/>
          <w:rFonts w:hint="eastAsia" w:eastAsia="方正小标宋简体"/>
          <w:sz w:val="44"/>
          <w:szCs w:val="44"/>
        </w:rPr>
      </w:pPr>
      <w:r>
        <w:rPr>
          <w:rStyle w:val="8"/>
          <w:rFonts w:eastAsia="方正小标宋简体"/>
          <w:sz w:val="44"/>
          <w:szCs w:val="44"/>
        </w:rPr>
        <w:t>广东省环卫服务企业等级评定</w:t>
      </w:r>
    </w:p>
    <w:p w14:paraId="110B63C6">
      <w:pPr>
        <w:spacing w:line="560" w:lineRule="exact"/>
        <w:jc w:val="center"/>
        <w:rPr>
          <w:rStyle w:val="8"/>
          <w:rFonts w:hint="eastAsia" w:eastAsia="方正小标宋简体"/>
          <w:sz w:val="44"/>
          <w:szCs w:val="44"/>
        </w:rPr>
      </w:pPr>
      <w:r>
        <w:rPr>
          <w:rStyle w:val="8"/>
          <w:rFonts w:eastAsia="方正小标宋简体"/>
          <w:sz w:val="44"/>
          <w:szCs w:val="44"/>
        </w:rPr>
        <w:t>申报资料提交说明</w:t>
      </w:r>
      <w:bookmarkEnd w:id="0"/>
    </w:p>
    <w:p w14:paraId="0B1855DC">
      <w:pPr>
        <w:spacing w:line="560" w:lineRule="exact"/>
        <w:rPr>
          <w:rStyle w:val="9"/>
          <w:rFonts w:hint="default"/>
        </w:rPr>
      </w:pPr>
    </w:p>
    <w:p w14:paraId="36E5A047">
      <w:pPr>
        <w:spacing w:line="360" w:lineRule="auto"/>
        <w:ind w:firstLine="560" w:firstLineChars="200"/>
        <w:rPr>
          <w:rStyle w:val="9"/>
          <w:rFonts w:hint="default" w:ascii="黑体" w:hAnsi="黑体" w:eastAsia="黑体"/>
        </w:rPr>
      </w:pPr>
      <w:r>
        <w:rPr>
          <w:rStyle w:val="9"/>
          <w:rFonts w:hint="default" w:ascii="黑体" w:hAnsi="黑体" w:eastAsia="黑体"/>
        </w:rPr>
        <w:t>一、资料提交截止时间：</w:t>
      </w:r>
    </w:p>
    <w:p w14:paraId="453EBD40">
      <w:pPr>
        <w:spacing w:line="360" w:lineRule="auto"/>
        <w:ind w:firstLine="560" w:firstLineChars="200"/>
        <w:rPr>
          <w:rStyle w:val="9"/>
          <w:rFonts w:hint="default"/>
        </w:rPr>
      </w:pPr>
      <w:r>
        <w:rPr>
          <w:rStyle w:val="9"/>
          <w:rFonts w:hint="default"/>
        </w:rPr>
        <w:t>即日起至202</w:t>
      </w:r>
      <w:r>
        <w:rPr>
          <w:rStyle w:val="9"/>
          <w:rFonts w:hint="eastAsia" w:eastAsia="仿宋_GB2312"/>
          <w:lang w:val="en-US" w:eastAsia="zh-CN"/>
        </w:rPr>
        <w:t>6</w:t>
      </w:r>
      <w:r>
        <w:rPr>
          <w:rStyle w:val="9"/>
          <w:rFonts w:hint="default"/>
        </w:rPr>
        <w:t>年</w:t>
      </w:r>
      <w:r>
        <w:rPr>
          <w:rStyle w:val="9"/>
          <w:rFonts w:hint="eastAsia" w:eastAsia="仿宋_GB2312"/>
          <w:lang w:val="en-US" w:eastAsia="zh-CN"/>
        </w:rPr>
        <w:t>7</w:t>
      </w:r>
      <w:r>
        <w:rPr>
          <w:rStyle w:val="9"/>
          <w:rFonts w:hint="default"/>
        </w:rPr>
        <w:t>月</w:t>
      </w:r>
      <w:r>
        <w:rPr>
          <w:rStyle w:val="9"/>
          <w:rFonts w:hint="eastAsia" w:eastAsia="仿宋_GB2312"/>
          <w:lang w:val="en-US" w:eastAsia="zh-CN"/>
        </w:rPr>
        <w:t>31</w:t>
      </w:r>
      <w:r>
        <w:rPr>
          <w:rStyle w:val="9"/>
          <w:rFonts w:hint="default"/>
        </w:rPr>
        <w:t>日前（以快递</w:t>
      </w:r>
      <w:r>
        <w:rPr>
          <w:rStyle w:val="9"/>
        </w:rPr>
        <w:t>寄出</w:t>
      </w:r>
      <w:r>
        <w:rPr>
          <w:rStyle w:val="9"/>
          <w:rFonts w:hint="default"/>
        </w:rPr>
        <w:t>时间为准</w:t>
      </w:r>
      <w:r>
        <w:rPr>
          <w:rStyle w:val="9"/>
          <w:rFonts w:hint="eastAsia" w:eastAsia="仿宋_GB2312"/>
          <w:lang w:eastAsia="zh-CN"/>
        </w:rPr>
        <w:t>，</w:t>
      </w:r>
      <w:r>
        <w:rPr>
          <w:rStyle w:val="9"/>
          <w:rFonts w:hint="eastAsia" w:eastAsia="仿宋_GB2312"/>
          <w:lang w:val="en-US" w:eastAsia="zh-CN"/>
        </w:rPr>
        <w:t>请优选顺丰快递，以免资料丢失</w:t>
      </w:r>
      <w:r>
        <w:rPr>
          <w:rStyle w:val="9"/>
          <w:rFonts w:hint="default"/>
        </w:rPr>
        <w:t>）</w:t>
      </w:r>
    </w:p>
    <w:p w14:paraId="5630DBD3">
      <w:pPr>
        <w:spacing w:line="360" w:lineRule="auto"/>
        <w:ind w:firstLine="560" w:firstLineChars="200"/>
        <w:rPr>
          <w:rStyle w:val="9"/>
          <w:rFonts w:hint="default" w:ascii="黑体" w:hAnsi="黑体" w:eastAsia="黑体"/>
        </w:rPr>
      </w:pPr>
      <w:r>
        <w:rPr>
          <w:rStyle w:val="9"/>
          <w:rFonts w:hint="default" w:ascii="黑体" w:hAnsi="黑体" w:eastAsia="黑体"/>
        </w:rPr>
        <w:t>二、资料提交要求（纸质及电子文档）</w:t>
      </w:r>
    </w:p>
    <w:p w14:paraId="358A43E3">
      <w:pPr>
        <w:spacing w:line="360" w:lineRule="auto"/>
        <w:ind w:firstLine="562" w:firstLineChars="200"/>
        <w:rPr>
          <w:rFonts w:hint="eastAsia" w:ascii="仿宋_GB2312" w:hAnsi="方正小标宋简体" w:eastAsia="仿宋_GB2312"/>
          <w:b/>
          <w:sz w:val="28"/>
          <w:szCs w:val="28"/>
        </w:rPr>
      </w:pPr>
      <w:r>
        <w:rPr>
          <w:rStyle w:val="9"/>
          <w:rFonts w:hint="default"/>
          <w:b/>
        </w:rPr>
        <w:t>（一）</w:t>
      </w:r>
      <w:r>
        <w:rPr>
          <w:rFonts w:hint="eastAsia" w:ascii="仿宋_GB2312" w:hAnsi="方正小标宋简体" w:eastAsia="仿宋_GB2312"/>
          <w:b/>
          <w:sz w:val="28"/>
          <w:szCs w:val="28"/>
        </w:rPr>
        <w:t>202</w:t>
      </w:r>
      <w:r>
        <w:rPr>
          <w:rFonts w:hint="eastAsia" w:ascii="仿宋_GB2312" w:hAnsi="方正小标宋简体" w:eastAsia="仿宋_GB2312"/>
          <w:b/>
          <w:sz w:val="28"/>
          <w:szCs w:val="28"/>
          <w:lang w:val="en-US" w:eastAsia="zh-CN"/>
        </w:rPr>
        <w:t>6</w:t>
      </w:r>
      <w:r>
        <w:rPr>
          <w:rFonts w:hint="eastAsia" w:ascii="仿宋_GB2312" w:hAnsi="方正小标宋简体" w:eastAsia="仿宋_GB2312"/>
          <w:b/>
          <w:sz w:val="28"/>
          <w:szCs w:val="28"/>
        </w:rPr>
        <w:t>年广东省环卫服务企业等级评定报名表（附件2）</w:t>
      </w:r>
    </w:p>
    <w:p w14:paraId="5CEA9A1B">
      <w:pPr>
        <w:spacing w:line="360" w:lineRule="auto"/>
        <w:ind w:firstLine="560" w:firstLineChars="200"/>
        <w:rPr>
          <w:rStyle w:val="9"/>
          <w:rFonts w:hint="default" w:hAnsi="方正小标宋简体"/>
          <w:color w:val="auto"/>
        </w:rPr>
      </w:pPr>
      <w:r>
        <w:rPr>
          <w:rStyle w:val="9"/>
          <w:rFonts w:hint="default"/>
          <w:bCs/>
        </w:rPr>
        <w:t>1.提交一式两份（A4纸张，加盖公章）</w:t>
      </w:r>
    </w:p>
    <w:p w14:paraId="387613A2">
      <w:pPr>
        <w:spacing w:line="360" w:lineRule="auto"/>
        <w:ind w:firstLine="562" w:firstLineChars="200"/>
        <w:rPr>
          <w:rStyle w:val="9"/>
          <w:rFonts w:hint="default"/>
          <w:b/>
        </w:rPr>
      </w:pPr>
      <w:r>
        <w:rPr>
          <w:rStyle w:val="9"/>
          <w:rFonts w:hint="default"/>
          <w:b/>
        </w:rPr>
        <w:t>（二）《</w:t>
      </w:r>
      <w:bookmarkStart w:id="1" w:name="_Hlk165983510"/>
      <w:r>
        <w:rPr>
          <w:rStyle w:val="9"/>
          <w:rFonts w:hint="default"/>
          <w:b/>
        </w:rPr>
        <w:t>广东省环卫服务企业等级申报表</w:t>
      </w:r>
      <w:bookmarkEnd w:id="1"/>
      <w:r>
        <w:rPr>
          <w:rStyle w:val="9"/>
          <w:rFonts w:hint="default"/>
          <w:b/>
        </w:rPr>
        <w:t>》（附件4）</w:t>
      </w:r>
    </w:p>
    <w:p w14:paraId="26BE536E">
      <w:pPr>
        <w:spacing w:line="360" w:lineRule="auto"/>
        <w:ind w:firstLine="560" w:firstLineChars="200"/>
        <w:rPr>
          <w:rStyle w:val="9"/>
          <w:rFonts w:hint="default"/>
          <w:bCs/>
        </w:rPr>
      </w:pPr>
      <w:r>
        <w:rPr>
          <w:rStyle w:val="9"/>
          <w:rFonts w:hint="default"/>
          <w:bCs/>
        </w:rPr>
        <w:t>1.提交一式</w:t>
      </w:r>
      <w:r>
        <w:rPr>
          <w:rStyle w:val="9"/>
          <w:rFonts w:hint="eastAsia" w:eastAsia="仿宋_GB2312"/>
          <w:bCs/>
          <w:lang w:val="en-US" w:eastAsia="zh-CN"/>
        </w:rPr>
        <w:t>一</w:t>
      </w:r>
      <w:r>
        <w:rPr>
          <w:rStyle w:val="9"/>
          <w:rFonts w:hint="default"/>
          <w:bCs/>
        </w:rPr>
        <w:t>份（A4纸张，双面长边打印）；</w:t>
      </w:r>
    </w:p>
    <w:p w14:paraId="18FB78E8">
      <w:pPr>
        <w:spacing w:line="360" w:lineRule="auto"/>
        <w:ind w:firstLine="560" w:firstLineChars="200"/>
        <w:rPr>
          <w:rStyle w:val="9"/>
          <w:rFonts w:hint="default"/>
          <w:bCs/>
        </w:rPr>
      </w:pPr>
      <w:r>
        <w:rPr>
          <w:rStyle w:val="9"/>
          <w:rFonts w:hint="default"/>
          <w:bCs/>
        </w:rPr>
        <w:t>2.按实完整填写表格内容，并加盖公章及骑缝章。</w:t>
      </w:r>
    </w:p>
    <w:p w14:paraId="63593BD8">
      <w:pPr>
        <w:spacing w:line="360" w:lineRule="auto"/>
        <w:ind w:firstLine="562" w:firstLineChars="200"/>
        <w:rPr>
          <w:rStyle w:val="9"/>
          <w:rFonts w:hint="default"/>
          <w:b/>
        </w:rPr>
      </w:pPr>
      <w:r>
        <w:rPr>
          <w:rStyle w:val="9"/>
          <w:rFonts w:hint="default"/>
          <w:b/>
        </w:rPr>
        <w:t>（三）《</w:t>
      </w:r>
      <w:bookmarkStart w:id="2" w:name="_Hlk165983520"/>
      <w:r>
        <w:rPr>
          <w:rStyle w:val="9"/>
          <w:rFonts w:hint="default"/>
          <w:b/>
        </w:rPr>
        <w:t>企业书面申请材料</w:t>
      </w:r>
      <w:bookmarkEnd w:id="2"/>
      <w:r>
        <w:rPr>
          <w:rStyle w:val="9"/>
          <w:rFonts w:hint="default"/>
          <w:b/>
        </w:rPr>
        <w:t>》（附件</w:t>
      </w:r>
      <w:r>
        <w:rPr>
          <w:rStyle w:val="9"/>
          <w:rFonts w:hint="eastAsia" w:eastAsia="仿宋_GB2312"/>
          <w:b/>
          <w:lang w:val="en-US" w:eastAsia="zh-CN"/>
        </w:rPr>
        <w:t>5</w:t>
      </w:r>
      <w:r>
        <w:rPr>
          <w:rStyle w:val="9"/>
          <w:rFonts w:hint="default"/>
          <w:b/>
        </w:rPr>
        <w:t>）</w:t>
      </w:r>
    </w:p>
    <w:p w14:paraId="45F93C44">
      <w:pPr>
        <w:spacing w:line="360" w:lineRule="auto"/>
        <w:ind w:firstLine="560" w:firstLineChars="200"/>
        <w:rPr>
          <w:rStyle w:val="9"/>
          <w:rFonts w:hint="default"/>
          <w:bCs/>
        </w:rPr>
      </w:pPr>
      <w:r>
        <w:rPr>
          <w:rStyle w:val="9"/>
          <w:rFonts w:hint="default"/>
          <w:bCs/>
        </w:rPr>
        <w:t>1.提交一式一份（A4纸张，双面长边打印，胶装装订成册，如料太厚需分册装订，否则将会退还重新装订）；</w:t>
      </w:r>
    </w:p>
    <w:p w14:paraId="09760F29">
      <w:pPr>
        <w:spacing w:line="360" w:lineRule="auto"/>
        <w:ind w:firstLine="560" w:firstLineChars="200"/>
        <w:rPr>
          <w:rStyle w:val="9"/>
          <w:rFonts w:hint="default"/>
          <w:bCs/>
        </w:rPr>
      </w:pPr>
      <w:r>
        <w:rPr>
          <w:rStyle w:val="9"/>
          <w:rFonts w:hint="default"/>
          <w:bCs/>
        </w:rPr>
        <w:t>2.资料封面页</w:t>
      </w:r>
      <w:r>
        <w:rPr>
          <w:rStyle w:val="9"/>
          <w:rFonts w:hint="eastAsia" w:eastAsia="仿宋_GB2312"/>
          <w:bCs/>
          <w:lang w:eastAsia="zh-CN"/>
        </w:rPr>
        <w:t>“</w:t>
      </w:r>
      <w:r>
        <w:rPr>
          <w:rStyle w:val="9"/>
          <w:rFonts w:hint="default"/>
          <w:bCs/>
        </w:rPr>
        <w:t>申请单位</w:t>
      </w:r>
      <w:r>
        <w:rPr>
          <w:rStyle w:val="9"/>
          <w:rFonts w:hint="eastAsia" w:eastAsia="仿宋_GB2312"/>
          <w:bCs/>
          <w:lang w:eastAsia="zh-CN"/>
        </w:rPr>
        <w:t>”</w:t>
      </w:r>
      <w:r>
        <w:rPr>
          <w:rStyle w:val="9"/>
          <w:rFonts w:hint="default"/>
          <w:bCs/>
        </w:rPr>
        <w:t>处加盖公章；</w:t>
      </w:r>
    </w:p>
    <w:p w14:paraId="0E724B72">
      <w:pPr>
        <w:spacing w:line="360" w:lineRule="auto"/>
        <w:ind w:firstLine="560" w:firstLineChars="200"/>
        <w:rPr>
          <w:rStyle w:val="9"/>
          <w:rFonts w:hint="default"/>
          <w:bCs/>
        </w:rPr>
      </w:pPr>
      <w:r>
        <w:rPr>
          <w:rStyle w:val="9"/>
          <w:rFonts w:hint="default"/>
          <w:bCs/>
        </w:rPr>
        <w:t>3.按照模板内容要求填入证明资料；</w:t>
      </w:r>
    </w:p>
    <w:p w14:paraId="63A53F65">
      <w:pPr>
        <w:spacing w:line="360" w:lineRule="auto"/>
        <w:ind w:firstLine="560" w:firstLineChars="200"/>
        <w:rPr>
          <w:rStyle w:val="9"/>
          <w:rFonts w:hint="default"/>
          <w:bCs/>
        </w:rPr>
      </w:pPr>
      <w:r>
        <w:rPr>
          <w:rStyle w:val="9"/>
          <w:rFonts w:hint="default"/>
          <w:bCs/>
        </w:rPr>
        <w:t>4.资料目录需对应资料对应页码完整填写，以便资料查阅。</w:t>
      </w:r>
    </w:p>
    <w:p w14:paraId="0828C725">
      <w:pPr>
        <w:spacing w:line="360" w:lineRule="auto"/>
        <w:ind w:firstLine="560" w:firstLineChars="200"/>
        <w:rPr>
          <w:rStyle w:val="9"/>
          <w:bCs/>
        </w:rPr>
      </w:pPr>
      <w:r>
        <w:rPr>
          <w:rStyle w:val="9"/>
          <w:rFonts w:hint="default"/>
          <w:bCs/>
        </w:rPr>
        <w:t>5.</w:t>
      </w:r>
      <w:r>
        <w:rPr>
          <w:rStyle w:val="9"/>
          <w:bCs/>
        </w:rPr>
        <w:t>资料范本内已标注提交资料要求，须按照要求将证明资料套入即可。</w:t>
      </w:r>
    </w:p>
    <w:p w14:paraId="79E745E9">
      <w:pPr>
        <w:spacing w:line="360" w:lineRule="auto"/>
        <w:ind w:firstLine="560" w:firstLineChars="200"/>
        <w:rPr>
          <w:rStyle w:val="9"/>
          <w:rFonts w:hint="default" w:eastAsia="仿宋_GB2312"/>
          <w:bCs/>
          <w:lang w:val="en-US" w:eastAsia="zh-CN"/>
        </w:rPr>
      </w:pPr>
      <w:r>
        <w:rPr>
          <w:rStyle w:val="9"/>
          <w:rFonts w:hint="eastAsia" w:eastAsia="仿宋_GB2312"/>
          <w:bCs/>
          <w:lang w:val="en-US" w:eastAsia="zh-CN"/>
        </w:rPr>
        <w:t>6.资料文件类型要求：可编辑word版及盖章PDF版文件</w:t>
      </w:r>
    </w:p>
    <w:p w14:paraId="15025568">
      <w:pPr>
        <w:spacing w:line="360" w:lineRule="auto"/>
        <w:ind w:firstLine="562" w:firstLineChars="200"/>
        <w:rPr>
          <w:rStyle w:val="9"/>
          <w:rFonts w:hint="default" w:hAnsi="黑体"/>
          <w:b/>
        </w:rPr>
      </w:pPr>
      <w:r>
        <w:rPr>
          <w:rStyle w:val="9"/>
          <w:rFonts w:hint="default" w:hAnsi="黑体"/>
          <w:b/>
        </w:rPr>
        <w:t>（</w:t>
      </w:r>
      <w:r>
        <w:rPr>
          <w:rStyle w:val="9"/>
          <w:rFonts w:hint="eastAsia" w:hAnsi="黑体" w:eastAsia="仿宋_GB2312"/>
          <w:b/>
          <w:lang w:val="en-US" w:eastAsia="zh-CN"/>
        </w:rPr>
        <w:t>四</w:t>
      </w:r>
      <w:r>
        <w:rPr>
          <w:rStyle w:val="9"/>
          <w:rFonts w:hint="default" w:hAnsi="黑体"/>
          <w:b/>
        </w:rPr>
        <w:t>）电子文件，</w:t>
      </w:r>
      <w:r>
        <w:rPr>
          <w:rStyle w:val="9"/>
          <w:rFonts w:hint="default"/>
          <w:b/>
          <w:bCs/>
        </w:rPr>
        <w:t>发送至协会电子邮箱：gdhwxh@163.com</w:t>
      </w:r>
    </w:p>
    <w:p w14:paraId="19C191CE">
      <w:pPr>
        <w:spacing w:line="360" w:lineRule="auto"/>
        <w:ind w:firstLine="560" w:firstLineChars="200"/>
        <w:rPr>
          <w:rStyle w:val="9"/>
          <w:rFonts w:hint="default"/>
          <w:bCs/>
        </w:rPr>
      </w:pPr>
      <w:r>
        <w:rPr>
          <w:rStyle w:val="9"/>
          <w:rFonts w:hint="default" w:hAnsi="黑体"/>
          <w:bCs/>
        </w:rPr>
        <w:t>1.</w:t>
      </w:r>
      <w:r>
        <w:rPr>
          <w:rStyle w:val="9"/>
          <w:rFonts w:hint="default"/>
          <w:bCs/>
        </w:rPr>
        <w:t>《广东省环卫服务企业等级申报表》（附件4）；</w:t>
      </w:r>
    </w:p>
    <w:p w14:paraId="7B9C8E75">
      <w:pPr>
        <w:spacing w:line="360" w:lineRule="auto"/>
        <w:ind w:firstLine="560" w:firstLineChars="200"/>
        <w:rPr>
          <w:rStyle w:val="9"/>
          <w:rFonts w:hint="default"/>
        </w:rPr>
      </w:pPr>
      <w:r>
        <w:rPr>
          <w:rStyle w:val="9"/>
          <w:rFonts w:hint="default"/>
          <w:bCs/>
        </w:rPr>
        <w:t>2.</w:t>
      </w:r>
      <w:r>
        <w:rPr>
          <w:rStyle w:val="9"/>
          <w:rFonts w:hint="default"/>
        </w:rPr>
        <w:t>《企业书面申请材料》（附件</w:t>
      </w:r>
      <w:r>
        <w:rPr>
          <w:rStyle w:val="9"/>
          <w:rFonts w:hint="eastAsia" w:eastAsia="仿宋_GB2312"/>
          <w:lang w:val="en-US" w:eastAsia="zh-CN"/>
        </w:rPr>
        <w:t>5</w:t>
      </w:r>
      <w:r>
        <w:rPr>
          <w:rStyle w:val="9"/>
          <w:rFonts w:hint="default"/>
        </w:rPr>
        <w:t>）；</w:t>
      </w:r>
    </w:p>
    <w:p w14:paraId="738F747F">
      <w:pPr>
        <w:spacing w:line="360" w:lineRule="auto"/>
        <w:ind w:firstLine="560" w:firstLineChars="200"/>
        <w:rPr>
          <w:rStyle w:val="9"/>
          <w:rFonts w:hint="default"/>
        </w:rPr>
      </w:pPr>
      <w:r>
        <w:rPr>
          <w:rStyle w:val="9"/>
          <w:rFonts w:hint="eastAsia" w:eastAsia="仿宋_GB2312"/>
          <w:lang w:val="en-US" w:eastAsia="zh-CN"/>
        </w:rPr>
        <w:t>3</w:t>
      </w:r>
      <w:r>
        <w:rPr>
          <w:rStyle w:val="9"/>
          <w:rFonts w:hint="default"/>
        </w:rPr>
        <w:t>.电子资料需压缩至同一文件夹内，文件夹命名规则：</w:t>
      </w:r>
      <w:r>
        <w:rPr>
          <w:rStyle w:val="9"/>
          <w:rFonts w:hint="eastAsia" w:eastAsia="仿宋_GB2312"/>
          <w:lang w:eastAsia="zh-CN"/>
        </w:rPr>
        <w:t>“</w:t>
      </w:r>
      <w:r>
        <w:rPr>
          <w:rStyle w:val="9"/>
          <w:rFonts w:hint="default"/>
        </w:rPr>
        <w:t>单位全称－申报类别－等级</w:t>
      </w:r>
      <w:r>
        <w:rPr>
          <w:rStyle w:val="9"/>
          <w:rFonts w:hint="eastAsia" w:eastAsia="仿宋_GB2312"/>
          <w:lang w:eastAsia="zh-CN"/>
        </w:rPr>
        <w:t>”</w:t>
      </w:r>
      <w:r>
        <w:rPr>
          <w:rStyle w:val="9"/>
          <w:rFonts w:hint="default"/>
        </w:rPr>
        <w:t>，例：</w:t>
      </w:r>
      <w:r>
        <w:rPr>
          <w:rStyle w:val="9"/>
          <w:rFonts w:hint="eastAsia" w:eastAsia="仿宋_GB2312"/>
          <w:lang w:eastAsia="zh-CN"/>
        </w:rPr>
        <w:t>“</w:t>
      </w:r>
      <w:r>
        <w:rPr>
          <w:rStyle w:val="9"/>
          <w:rFonts w:hint="default"/>
        </w:rPr>
        <w:t>广东</w:t>
      </w:r>
      <w:r>
        <w:rPr>
          <w:rStyle w:val="9"/>
          <w:rFonts w:hint="eastAsia" w:eastAsia="仿宋_GB2312"/>
          <w:lang w:val="en-US" w:eastAsia="zh-CN"/>
        </w:rPr>
        <w:t>***</w:t>
      </w:r>
      <w:r>
        <w:rPr>
          <w:rStyle w:val="9"/>
          <w:rFonts w:hint="default"/>
        </w:rPr>
        <w:t>公司-I类-特级</w:t>
      </w:r>
      <w:r>
        <w:rPr>
          <w:rStyle w:val="9"/>
          <w:rFonts w:hint="eastAsia" w:eastAsia="仿宋_GB2312"/>
          <w:lang w:eastAsia="zh-CN"/>
        </w:rPr>
        <w:t>”</w:t>
      </w:r>
      <w:r>
        <w:rPr>
          <w:rStyle w:val="9"/>
          <w:rFonts w:hint="default"/>
        </w:rPr>
        <w:t>。参考如下图：</w:t>
      </w:r>
    </w:p>
    <w:p w14:paraId="3891FE2F">
      <w:pPr>
        <w:spacing w:line="360" w:lineRule="auto"/>
        <w:ind w:firstLine="560" w:firstLineChars="200"/>
        <w:rPr>
          <w:rStyle w:val="9"/>
          <w:rFonts w:hint="default"/>
          <w:sz w:val="10"/>
          <w:szCs w:val="10"/>
        </w:rPr>
      </w:pPr>
      <w:r>
        <w:rPr>
          <w:rStyle w:val="9"/>
          <w:rFonts w:hint="eastAsia" w:eastAsia="仿宋_GB231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1449070</wp:posOffset>
            </wp:positionH>
            <wp:positionV relativeFrom="paragraph">
              <wp:posOffset>255270</wp:posOffset>
            </wp:positionV>
            <wp:extent cx="3863340" cy="1235075"/>
            <wp:effectExtent l="0" t="0" r="3810" b="3175"/>
            <wp:wrapSquare wrapText="bothSides"/>
            <wp:docPr id="2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标题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334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9"/>
          <w:rFonts w:hint="eastAsia" w:eastAsia="仿宋_GB231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168275</wp:posOffset>
            </wp:positionV>
            <wp:extent cx="1178560" cy="1359535"/>
            <wp:effectExtent l="0" t="0" r="2540" b="12065"/>
            <wp:wrapSquare wrapText="bothSides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9"/>
          <w:rFonts w:hint="default" w:ascii="黑体" w:hAnsi="黑体" w:eastAsia="黑体"/>
        </w:rPr>
        <w:t>三、纸质资料快递地址及电子邮箱信息</w:t>
      </w:r>
    </w:p>
    <w:p w14:paraId="0C26220D">
      <w:pPr>
        <w:spacing w:line="360" w:lineRule="auto"/>
        <w:ind w:firstLine="560" w:firstLineChars="200"/>
        <w:rPr>
          <w:rStyle w:val="9"/>
          <w:rFonts w:hint="default"/>
        </w:rPr>
      </w:pPr>
      <w:r>
        <w:rPr>
          <w:rStyle w:val="9"/>
          <w:rFonts w:hint="default"/>
        </w:rPr>
        <w:t>单位：广东省环境卫生协会</w:t>
      </w:r>
    </w:p>
    <w:p w14:paraId="256025DE">
      <w:pPr>
        <w:spacing w:line="360" w:lineRule="auto"/>
        <w:ind w:firstLine="560" w:firstLineChars="200"/>
        <w:rPr>
          <w:rStyle w:val="9"/>
          <w:rFonts w:hint="default"/>
        </w:rPr>
      </w:pPr>
      <w:r>
        <w:rPr>
          <w:rStyle w:val="9"/>
          <w:rFonts w:hint="default"/>
        </w:rPr>
        <w:t>地址：广州市越秀区东风中路437号越秀城市广场南塔2005单元</w:t>
      </w:r>
    </w:p>
    <w:p w14:paraId="7E80D5EA">
      <w:pPr>
        <w:spacing w:line="360" w:lineRule="auto"/>
        <w:ind w:firstLine="560" w:firstLineChars="200"/>
        <w:rPr>
          <w:rStyle w:val="9"/>
          <w:rFonts w:hint="eastAsia" w:eastAsia="仿宋_GB2312"/>
          <w:lang w:eastAsia="zh-CN"/>
        </w:rPr>
      </w:pPr>
      <w:r>
        <w:rPr>
          <w:rStyle w:val="9"/>
          <w:rFonts w:hint="default"/>
        </w:rPr>
        <w:t>联系人及电话：古珂丽，020-86668801、15812476108</w:t>
      </w:r>
      <w:r>
        <w:rPr>
          <w:rStyle w:val="9"/>
          <w:rFonts w:hint="eastAsia" w:eastAsia="仿宋_GB2312"/>
          <w:lang w:eastAsia="zh-CN"/>
        </w:rPr>
        <w:t>（</w:t>
      </w:r>
      <w:r>
        <w:rPr>
          <w:rStyle w:val="9"/>
          <w:rFonts w:hint="eastAsia" w:eastAsia="仿宋_GB2312"/>
          <w:lang w:val="en-US" w:eastAsia="zh-CN"/>
        </w:rPr>
        <w:t>微信同号</w:t>
      </w:r>
      <w:r>
        <w:rPr>
          <w:rStyle w:val="9"/>
          <w:rFonts w:hint="eastAsia" w:eastAsia="仿宋_GB2312"/>
          <w:lang w:eastAsia="zh-CN"/>
        </w:rPr>
        <w:t>）</w:t>
      </w:r>
    </w:p>
    <w:p w14:paraId="3DB2BF92">
      <w:pPr>
        <w:spacing w:line="360" w:lineRule="auto"/>
        <w:ind w:firstLine="560" w:firstLineChars="200"/>
        <w:rPr>
          <w:rFonts w:ascii="仿宋_GB2312" w:eastAsia="仿宋_GB2312"/>
        </w:rPr>
      </w:pPr>
      <w:r>
        <w:rPr>
          <w:rStyle w:val="9"/>
          <w:rFonts w:hint="default"/>
        </w:rPr>
        <w:t>电子邮箱：gdhwxh@163.com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yNDBiMzRhNzJmZWY0NjY1OTM3MGI5N2FjMjQ0ZWEifQ=="/>
  </w:docVars>
  <w:rsids>
    <w:rsidRoot w:val="000B17C1"/>
    <w:rsid w:val="00095026"/>
    <w:rsid w:val="000B17C1"/>
    <w:rsid w:val="0016017C"/>
    <w:rsid w:val="002634BD"/>
    <w:rsid w:val="002B2AB7"/>
    <w:rsid w:val="002C633B"/>
    <w:rsid w:val="002D6C88"/>
    <w:rsid w:val="00313850"/>
    <w:rsid w:val="00442C95"/>
    <w:rsid w:val="004A13F2"/>
    <w:rsid w:val="004F3511"/>
    <w:rsid w:val="00560486"/>
    <w:rsid w:val="007A38A5"/>
    <w:rsid w:val="009C3F4C"/>
    <w:rsid w:val="00A25F1D"/>
    <w:rsid w:val="00A92E3C"/>
    <w:rsid w:val="00D33385"/>
    <w:rsid w:val="00D70AC4"/>
    <w:rsid w:val="00D86438"/>
    <w:rsid w:val="00D95816"/>
    <w:rsid w:val="00E16D61"/>
    <w:rsid w:val="00E80952"/>
    <w:rsid w:val="085B7CE2"/>
    <w:rsid w:val="0BCF6D37"/>
    <w:rsid w:val="1ADD5A3E"/>
    <w:rsid w:val="2B3C4B3F"/>
    <w:rsid w:val="3A9F1D18"/>
    <w:rsid w:val="405761A0"/>
    <w:rsid w:val="4757093E"/>
    <w:rsid w:val="4D552B10"/>
    <w:rsid w:val="52923265"/>
    <w:rsid w:val="5A0E5AA6"/>
    <w:rsid w:val="69A26084"/>
    <w:rsid w:val="6DC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style01"/>
    <w:basedOn w:val="6"/>
    <w:qFormat/>
    <w:uiPriority w:val="0"/>
    <w:rPr>
      <w:rFonts w:hint="default" w:ascii="方正小标宋简体" w:hAnsi="方正小标宋简体"/>
      <w:color w:val="000000"/>
      <w:sz w:val="40"/>
      <w:szCs w:val="40"/>
    </w:rPr>
  </w:style>
  <w:style w:type="character" w:customStyle="1" w:styleId="9">
    <w:name w:val="fontstyle21"/>
    <w:basedOn w:val="6"/>
    <w:qFormat/>
    <w:uiPriority w:val="0"/>
    <w:rPr>
      <w:rFonts w:hint="eastAsia" w:ascii="仿宋_GB2312" w:eastAsia="仿宋_GB2312"/>
      <w:color w:val="000000"/>
      <w:sz w:val="28"/>
      <w:szCs w:val="2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4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578</Words>
  <Characters>660</Characters>
  <Lines>5</Lines>
  <Paragraphs>1</Paragraphs>
  <TotalTime>9</TotalTime>
  <ScaleCrop>false</ScaleCrop>
  <LinksUpToDate>false</LinksUpToDate>
  <CharactersWithSpaces>660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2024-04-23T02:09:00Z</dcterms:created>
  <dc:creator>gkl</dc:creator>
  <cp:lastModifiedBy>小可爱</cp:lastModifiedBy>
  <dcterms:modified xsi:type="dcterms:W3CDTF">2026-05-12T05:54:50Z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D6DCD63AF5674E6BA6A1B57DCB4CFF64_12</vt:lpwstr>
  </property>
  <property fmtid="{D5CDD505-2E9C-101B-9397-08002B2CF9AE}" pid="4" name="KSOTemplateDocerSaveRecord">
    <vt:lpwstr>eyJoZGlkIjoiN2IwYzZhOGFlMDcyMGUxZjgyNTc0OGI4M2EyNjg5M2EiLCJ1c2VySWQiOiIzMDIyODc1NzIifQ==</vt:lpwstr>
  </property>
</Properties>
</file>